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B739" w14:textId="77777777" w:rsidR="00A06F7A" w:rsidRPr="00924635" w:rsidRDefault="00A06F7A" w:rsidP="00A06F7A">
      <w:pPr>
        <w:jc w:val="center"/>
        <w:rPr>
          <w:rFonts w:ascii="Times New Roman" w:hAnsi="Times New Roman" w:cs="Times New Roman"/>
          <w:b/>
          <w:bCs/>
        </w:rPr>
      </w:pPr>
      <w:r w:rsidRPr="00924635">
        <w:rPr>
          <w:rFonts w:ascii="Times New Roman" w:hAnsi="Times New Roman" w:cs="Times New Roman" w:hint="eastAsia"/>
          <w:b/>
          <w:bCs/>
        </w:rPr>
        <w:t>中學家長教育資源套</w:t>
      </w:r>
    </w:p>
    <w:p w14:paraId="18EFD7C2" w14:textId="756EC957" w:rsidR="00A06F7A" w:rsidRDefault="00A06F7A" w:rsidP="00A06F7A">
      <w:pPr>
        <w:jc w:val="center"/>
        <w:rPr>
          <w:rFonts w:ascii="Times New Roman" w:hAnsi="Times New Roman" w:cs="Times New Roman"/>
          <w:b/>
          <w:bCs/>
        </w:rPr>
      </w:pPr>
      <w:r w:rsidRPr="00924635">
        <w:rPr>
          <w:rFonts w:ascii="Times New Roman" w:hAnsi="Times New Roman" w:cs="Times New Roman" w:hint="eastAsia"/>
          <w:b/>
          <w:bCs/>
        </w:rPr>
        <w:t>關愛共成長，健康網上行</w:t>
      </w:r>
    </w:p>
    <w:p w14:paraId="362EF6C2" w14:textId="2BFF41BA" w:rsidR="005C6B46" w:rsidRPr="005C6B46" w:rsidRDefault="005C6B46" w:rsidP="005C6B46">
      <w:pPr>
        <w:jc w:val="center"/>
        <w:rPr>
          <w:rFonts w:hint="eastAsia"/>
          <w:b/>
          <w:bCs/>
        </w:rPr>
      </w:pPr>
      <w:r w:rsidRPr="00EF0BF9">
        <w:rPr>
          <w:rFonts w:hint="eastAsia"/>
          <w:b/>
          <w:bCs/>
        </w:rPr>
        <w:t>範疇</w:t>
      </w:r>
      <w:r>
        <w:rPr>
          <w:rFonts w:hint="eastAsia"/>
          <w:b/>
          <w:bCs/>
        </w:rPr>
        <w:t>二</w:t>
      </w:r>
      <w:r w:rsidRPr="00EF0BF9">
        <w:rPr>
          <w:rFonts w:hint="eastAsia"/>
          <w:b/>
          <w:bCs/>
        </w:rPr>
        <w:t>：</w:t>
      </w:r>
      <w:r w:rsidRPr="00624D00">
        <w:rPr>
          <w:rFonts w:hint="eastAsia"/>
          <w:b/>
          <w:bCs/>
        </w:rPr>
        <w:t>促進青少年健康、愉快及均衡的發展</w:t>
      </w:r>
    </w:p>
    <w:p w14:paraId="0BA96195" w14:textId="55A47768" w:rsidR="004D795F" w:rsidRPr="00924635" w:rsidRDefault="004D795F" w:rsidP="000E0DE0">
      <w:pPr>
        <w:jc w:val="center"/>
        <w:rPr>
          <w:rFonts w:ascii="Times New Roman" w:hAnsi="Times New Roman" w:cstheme="minorHAnsi"/>
          <w:b/>
          <w:bCs/>
        </w:rPr>
      </w:pPr>
      <w:r w:rsidRPr="00924635">
        <w:rPr>
          <w:rFonts w:ascii="Times New Roman" w:hAnsi="Times New Roman" w:cstheme="minorHAnsi" w:hint="eastAsia"/>
          <w:b/>
          <w:bCs/>
        </w:rPr>
        <w:t>提示卡</w:t>
      </w:r>
      <w:r w:rsidR="000F466E" w:rsidRPr="00924635">
        <w:rPr>
          <w:rFonts w:ascii="Times New Roman" w:hAnsi="Times New Roman" w:cstheme="minorHAnsi"/>
          <w:b/>
          <w:bCs/>
        </w:rPr>
        <w:t xml:space="preserve"> </w:t>
      </w:r>
      <w:r w:rsidR="000105E9" w:rsidRPr="007E3580">
        <w:rPr>
          <w:rFonts w:ascii="Times New Roman" w:hAnsi="Times New Roman" w:cstheme="minorHAnsi"/>
          <w:b/>
          <w:bCs/>
        </w:rPr>
        <w:t>-</w:t>
      </w:r>
      <w:r w:rsidR="000105E9">
        <w:rPr>
          <w:rFonts w:ascii="Times New Roman" w:hAnsi="Times New Roman" w:cstheme="minorHAnsi"/>
          <w:b/>
          <w:bCs/>
        </w:rPr>
        <w:t xml:space="preserve"> </w:t>
      </w:r>
      <w:r w:rsidR="000105E9" w:rsidRPr="007E3580">
        <w:rPr>
          <w:rFonts w:ascii="Times New Roman" w:hAnsi="Times New Roman" w:cstheme="minorHAnsi" w:hint="eastAsia"/>
          <w:b/>
          <w:bCs/>
        </w:rPr>
        <w:t>親子活動</w:t>
      </w:r>
      <w:r w:rsidR="000105E9">
        <w:rPr>
          <w:rFonts w:ascii="Times New Roman" w:hAnsi="Times New Roman" w:cstheme="minorHAnsi" w:hint="eastAsia"/>
          <w:b/>
          <w:bCs/>
        </w:rPr>
        <w:t>工作紙</w:t>
      </w:r>
      <w:r w:rsidR="000105E9" w:rsidRPr="007E3580">
        <w:rPr>
          <w:rFonts w:ascii="Times New Roman" w:hAnsi="Times New Roman" w:cstheme="minorHAnsi" w:hint="eastAsia"/>
          <w:b/>
          <w:bCs/>
        </w:rPr>
        <w:t>（</w:t>
      </w:r>
      <w:r w:rsidR="000105E9">
        <w:rPr>
          <w:rFonts w:ascii="Times New Roman" w:hAnsi="Times New Roman" w:cstheme="minorHAnsi" w:hint="eastAsia"/>
          <w:b/>
          <w:bCs/>
        </w:rPr>
        <w:t>1</w:t>
      </w:r>
      <w:r w:rsidR="000105E9" w:rsidRPr="007E3580">
        <w:rPr>
          <w:rFonts w:ascii="Times New Roman" w:hAnsi="Times New Roman" w:cstheme="minorHAnsi" w:hint="eastAsia"/>
          <w:b/>
          <w:bCs/>
        </w:rPr>
        <w:t>）</w:t>
      </w:r>
    </w:p>
    <w:p w14:paraId="291AD9A1" w14:textId="77777777" w:rsidR="00A56C04" w:rsidRPr="00924635" w:rsidRDefault="00A56C04" w:rsidP="000E0DE0">
      <w:pPr>
        <w:jc w:val="center"/>
        <w:rPr>
          <w:rFonts w:ascii="Times New Roman" w:hAnsi="Times New Roman" w:cstheme="minorHAnsi"/>
          <w:b/>
          <w:bCs/>
          <w:sz w:val="28"/>
          <w:szCs w:val="28"/>
        </w:rPr>
      </w:pPr>
    </w:p>
    <w:p w14:paraId="0857CBF0" w14:textId="77777777" w:rsidR="000F466E" w:rsidRPr="00924635" w:rsidRDefault="000F466E" w:rsidP="000F466E">
      <w:pPr>
        <w:pStyle w:val="ListParagraph"/>
        <w:numPr>
          <w:ilvl w:val="0"/>
          <w:numId w:val="22"/>
        </w:numPr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  <w:b/>
          <w:bCs/>
        </w:rPr>
        <w:t>活動</w:t>
      </w:r>
      <w:r w:rsidR="004D795F" w:rsidRPr="00924635">
        <w:rPr>
          <w:rFonts w:ascii="Times New Roman" w:hAnsi="Times New Roman" w:cstheme="minorHAnsi" w:hint="eastAsia"/>
          <w:b/>
          <w:bCs/>
        </w:rPr>
        <w:t>目的</w:t>
      </w:r>
    </w:p>
    <w:p w14:paraId="7C1136BD" w14:textId="0219C9FF" w:rsidR="004D795F" w:rsidRPr="00924635" w:rsidRDefault="004D795F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幫助子女反思沉迷上網的影響，</w:t>
      </w:r>
      <w:r w:rsidR="008C6F18" w:rsidRPr="008C6F18">
        <w:rPr>
          <w:rFonts w:ascii="Times New Roman" w:hAnsi="Times New Roman" w:cstheme="minorHAnsi" w:hint="eastAsia"/>
        </w:rPr>
        <w:t>以提升改變的動力</w:t>
      </w:r>
      <w:r w:rsidR="00A06F7A" w:rsidRPr="00924635">
        <w:rPr>
          <w:rFonts w:ascii="Times New Roman" w:hAnsi="Times New Roman" w:cstheme="minorHAnsi" w:hint="eastAsia"/>
        </w:rPr>
        <w:t>（</w:t>
      </w:r>
      <w:r w:rsidRPr="00924635">
        <w:rPr>
          <w:rFonts w:ascii="Times New Roman" w:hAnsi="Times New Roman" w:cstheme="minorHAnsi" w:hint="eastAsia"/>
        </w:rPr>
        <w:t>減少上網時間的動機</w:t>
      </w:r>
      <w:r w:rsidR="00A06F7A" w:rsidRPr="00924635">
        <w:rPr>
          <w:rFonts w:ascii="Times New Roman" w:hAnsi="Times New Roman" w:cstheme="minorHAnsi" w:hint="eastAsia"/>
        </w:rPr>
        <w:t>）</w:t>
      </w:r>
    </w:p>
    <w:p w14:paraId="07565683" w14:textId="77777777" w:rsidR="000F466E" w:rsidRPr="00924635" w:rsidRDefault="000F466E" w:rsidP="00377298">
      <w:pPr>
        <w:pStyle w:val="ListParagraph"/>
        <w:rPr>
          <w:rFonts w:ascii="Times New Roman" w:hAnsi="Times New Roman" w:cstheme="minorHAnsi"/>
          <w:sz w:val="18"/>
          <w:szCs w:val="18"/>
        </w:rPr>
      </w:pPr>
    </w:p>
    <w:p w14:paraId="0C11A9B3" w14:textId="77777777" w:rsidR="000F466E" w:rsidRPr="00924635" w:rsidRDefault="000F466E" w:rsidP="000F466E">
      <w:pPr>
        <w:pStyle w:val="ListParagraph"/>
        <w:numPr>
          <w:ilvl w:val="0"/>
          <w:numId w:val="22"/>
        </w:numPr>
        <w:rPr>
          <w:rFonts w:ascii="Times New Roman" w:hAnsi="Times New Roman" w:cstheme="minorHAnsi"/>
          <w:sz w:val="18"/>
          <w:szCs w:val="18"/>
        </w:rPr>
      </w:pPr>
      <w:r w:rsidRPr="00924635">
        <w:rPr>
          <w:rFonts w:ascii="Times New Roman" w:hAnsi="Times New Roman" w:cstheme="minorHAnsi" w:hint="eastAsia"/>
          <w:b/>
          <w:bCs/>
        </w:rPr>
        <w:t>內容指示</w:t>
      </w:r>
    </w:p>
    <w:p w14:paraId="075A8964" w14:textId="6962693A" w:rsidR="000E0DE0" w:rsidRPr="000F5917" w:rsidRDefault="000F466E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與子女一起寫</w:t>
      </w:r>
      <w:r w:rsidR="00FC4C5B" w:rsidRPr="00924635">
        <w:rPr>
          <w:rFonts w:ascii="Times New Roman" w:hAnsi="Times New Roman" w:cstheme="minorHAnsi" w:hint="eastAsia"/>
        </w:rPr>
        <w:t>出五個沉迷上網帶來的問題</w:t>
      </w:r>
      <w:r w:rsidRPr="00924635">
        <w:rPr>
          <w:rFonts w:ascii="Times New Roman" w:hAnsi="Times New Roman" w:cstheme="minorHAnsi" w:hint="eastAsia"/>
        </w:rPr>
        <w:t>及五個減少上網的好處</w:t>
      </w:r>
      <w:r w:rsidR="00FC4C5B" w:rsidRPr="00924635">
        <w:rPr>
          <w:rFonts w:ascii="Times New Roman" w:hAnsi="Times New Roman" w:cstheme="minorHAnsi" w:hint="eastAsia"/>
        </w:rPr>
        <w:t>（學業</w:t>
      </w:r>
      <w:r w:rsidRPr="00924635">
        <w:rPr>
          <w:rFonts w:ascii="Times New Roman" w:hAnsi="Times New Roman" w:cstheme="minorHAnsi" w:hint="eastAsia"/>
        </w:rPr>
        <w:t>、</w:t>
      </w:r>
      <w:r w:rsidR="00FC4C5B" w:rsidRPr="00924635">
        <w:rPr>
          <w:rFonts w:ascii="Times New Roman" w:hAnsi="Times New Roman" w:cstheme="minorHAnsi" w:hint="eastAsia"/>
        </w:rPr>
        <w:t>作息時間</w:t>
      </w:r>
      <w:r w:rsidRPr="00924635">
        <w:rPr>
          <w:rFonts w:ascii="Times New Roman" w:hAnsi="Times New Roman" w:cstheme="minorHAnsi" w:hint="eastAsia"/>
        </w:rPr>
        <w:t>、</w:t>
      </w:r>
      <w:r w:rsidR="00FC4C5B" w:rsidRPr="000F5917">
        <w:rPr>
          <w:rFonts w:ascii="Times New Roman" w:hAnsi="Times New Roman" w:cstheme="minorHAnsi" w:hint="eastAsia"/>
        </w:rPr>
        <w:t>家庭關係</w:t>
      </w:r>
      <w:r w:rsidRPr="00924635">
        <w:rPr>
          <w:rFonts w:ascii="Times New Roman" w:hAnsi="Times New Roman" w:cstheme="minorHAnsi" w:hint="eastAsia"/>
        </w:rPr>
        <w:t>、</w:t>
      </w:r>
      <w:r w:rsidR="00FC4C5B" w:rsidRPr="000F5917">
        <w:rPr>
          <w:rFonts w:ascii="Times New Roman" w:hAnsi="Times New Roman" w:cstheme="minorHAnsi" w:hint="eastAsia"/>
        </w:rPr>
        <w:t>社交</w:t>
      </w:r>
      <w:r w:rsidRPr="00924635">
        <w:rPr>
          <w:rFonts w:ascii="Times New Roman" w:hAnsi="Times New Roman" w:cstheme="minorHAnsi" w:hint="eastAsia"/>
        </w:rPr>
        <w:t>、</w:t>
      </w:r>
      <w:r w:rsidR="00FC4C5B" w:rsidRPr="000F5917">
        <w:rPr>
          <w:rFonts w:ascii="Times New Roman" w:hAnsi="Times New Roman" w:cstheme="minorHAnsi" w:hint="eastAsia"/>
        </w:rPr>
        <w:t>情緒等各方面）</w:t>
      </w:r>
    </w:p>
    <w:p w14:paraId="6DFB7D64" w14:textId="0732AA3F" w:rsidR="000F466E" w:rsidRPr="00924635" w:rsidRDefault="000F466E" w:rsidP="00377298">
      <w:pPr>
        <w:pStyle w:val="ListParagraph"/>
        <w:rPr>
          <w:rFonts w:ascii="Times New Roman" w:hAnsi="Times New Roman" w:cstheme="minorHAnsi"/>
          <w:sz w:val="18"/>
          <w:szCs w:val="18"/>
        </w:rPr>
      </w:pPr>
    </w:p>
    <w:p w14:paraId="3FB566FA" w14:textId="50BC6648" w:rsidR="000F466E" w:rsidRPr="00924635" w:rsidRDefault="000F466E" w:rsidP="00A56C04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/>
        </w:rPr>
      </w:pPr>
      <w:r w:rsidRPr="00924635">
        <w:rPr>
          <w:rFonts w:ascii="Times New Roman" w:hAnsi="Times New Roman" w:cstheme="minorHAnsi" w:hint="eastAsia"/>
          <w:b/>
          <w:bCs/>
        </w:rPr>
        <w:t>練習</w:t>
      </w:r>
    </w:p>
    <w:p w14:paraId="403C6A26" w14:textId="44CF090E" w:rsidR="00FC4C5B" w:rsidRPr="00924635" w:rsidRDefault="00FC4C5B" w:rsidP="00377298">
      <w:pPr>
        <w:pStyle w:val="ListParagraph"/>
        <w:rPr>
          <w:rFonts w:ascii="Times New Roman" w:hAnsi="Times New Roman" w:cstheme="minorHAnsi"/>
        </w:rPr>
      </w:pPr>
      <w:r w:rsidRPr="00924635">
        <w:rPr>
          <w:rFonts w:ascii="Times New Roman" w:hAnsi="Times New Roman" w:cstheme="minorHAnsi" w:hint="eastAsia"/>
        </w:rPr>
        <w:t>每星期重溫提示卡內容</w:t>
      </w:r>
    </w:p>
    <w:p w14:paraId="68C1051A" w14:textId="3DB9F6FF" w:rsidR="00FC4C5B" w:rsidRPr="00526ED4" w:rsidRDefault="00FC4C5B" w:rsidP="00526ED4">
      <w:pPr>
        <w:pStyle w:val="ListParagraph"/>
        <w:numPr>
          <w:ilvl w:val="0"/>
          <w:numId w:val="26"/>
        </w:numPr>
        <w:rPr>
          <w:rFonts w:ascii="Times New Roman" w:hAnsi="Times New Roman" w:cstheme="minorHAnsi"/>
        </w:rPr>
      </w:pPr>
      <w:r w:rsidRPr="00526ED4">
        <w:rPr>
          <w:rFonts w:ascii="Times New Roman" w:hAnsi="Times New Roman" w:cstheme="minorHAnsi" w:hint="eastAsia"/>
        </w:rPr>
        <w:t>建議將提示卡放在當眼處</w:t>
      </w:r>
      <w:r w:rsidR="00A06F7A" w:rsidRPr="00526ED4">
        <w:rPr>
          <w:rFonts w:ascii="Times New Roman" w:hAnsi="Times New Roman" w:cstheme="minorHAnsi" w:hint="eastAsia"/>
        </w:rPr>
        <w:t>（</w:t>
      </w:r>
      <w:r w:rsidRPr="00526ED4">
        <w:rPr>
          <w:rFonts w:ascii="Times New Roman" w:hAnsi="Times New Roman" w:cstheme="minorHAnsi" w:hint="eastAsia"/>
        </w:rPr>
        <w:t>如：書桌或手機封面</w:t>
      </w:r>
      <w:r w:rsidR="00A06F7A" w:rsidRPr="00526ED4">
        <w:rPr>
          <w:rFonts w:ascii="Times New Roman" w:hAnsi="Times New Roman" w:cstheme="minorHAnsi" w:hint="eastAsia"/>
        </w:rPr>
        <w:t>）</w:t>
      </w:r>
      <w:r w:rsidRPr="00526ED4">
        <w:rPr>
          <w:rFonts w:ascii="Times New Roman" w:hAnsi="Times New Roman" w:cstheme="minorHAnsi" w:hint="eastAsia"/>
        </w:rPr>
        <w:t>，提醒</w:t>
      </w:r>
      <w:r w:rsidR="000E0DE0" w:rsidRPr="00526ED4">
        <w:rPr>
          <w:rFonts w:ascii="Times New Roman" w:hAnsi="Times New Roman" w:cstheme="minorHAnsi" w:hint="eastAsia"/>
        </w:rPr>
        <w:t>子女</w:t>
      </w:r>
      <w:r w:rsidRPr="00526ED4">
        <w:rPr>
          <w:rFonts w:ascii="Times New Roman" w:hAnsi="Times New Roman" w:cstheme="minorHAnsi" w:hint="eastAsia"/>
        </w:rPr>
        <w:t>改變的原因</w:t>
      </w:r>
    </w:p>
    <w:p w14:paraId="4FED935B" w14:textId="3266EE5D" w:rsidR="00FC4C5B" w:rsidRPr="00526ED4" w:rsidRDefault="00FC4C5B" w:rsidP="00526ED4">
      <w:pPr>
        <w:pStyle w:val="ListParagraph"/>
        <w:numPr>
          <w:ilvl w:val="0"/>
          <w:numId w:val="26"/>
        </w:numPr>
        <w:rPr>
          <w:rFonts w:ascii="Times New Roman" w:hAnsi="Times New Roman" w:cstheme="minorHAnsi"/>
        </w:rPr>
      </w:pPr>
      <w:r w:rsidRPr="00526ED4">
        <w:rPr>
          <w:rFonts w:ascii="Times New Roman" w:hAnsi="Times New Roman" w:cstheme="minorHAnsi" w:hint="eastAsia"/>
        </w:rPr>
        <w:t>家長可每週定期與子女一起討論，以作鼓勵，</w:t>
      </w:r>
      <w:r w:rsidR="008C6F18" w:rsidRPr="00526ED4">
        <w:rPr>
          <w:rFonts w:ascii="Times New Roman" w:hAnsi="Times New Roman" w:cstheme="minorHAnsi" w:hint="eastAsia"/>
        </w:rPr>
        <w:t>以提升改變的動力</w:t>
      </w:r>
    </w:p>
    <w:p w14:paraId="5FD2E7C7" w14:textId="77777777" w:rsidR="000F466E" w:rsidRPr="00924635" w:rsidRDefault="000F466E" w:rsidP="004D795F">
      <w:pPr>
        <w:rPr>
          <w:rFonts w:ascii="Times New Roman" w:hAnsi="Times New Roman" w:cstheme="minorHAnsi"/>
          <w:b/>
          <w:bCs/>
        </w:rPr>
      </w:pPr>
    </w:p>
    <w:p w14:paraId="6AFEAE38" w14:textId="32902B1E" w:rsidR="004D795F" w:rsidRPr="00924635" w:rsidRDefault="00FC4C5B" w:rsidP="00924635">
      <w:pPr>
        <w:ind w:firstLineChars="150" w:firstLine="360"/>
        <w:rPr>
          <w:rFonts w:ascii="Times New Roman" w:hAnsi="Times New Roman" w:cstheme="minorHAnsi"/>
          <w:b/>
          <w:bCs/>
        </w:rPr>
      </w:pPr>
      <w:r w:rsidRPr="00924635">
        <w:rPr>
          <w:rFonts w:ascii="Times New Roman" w:hAnsi="Times New Roman" w:cstheme="minorHAnsi" w:hint="eastAsia"/>
          <w:b/>
          <w:bCs/>
        </w:rPr>
        <w:t>例子：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4D795F" w:rsidRPr="00033A13" w14:paraId="4B002BFF" w14:textId="77777777" w:rsidTr="00924635">
        <w:tc>
          <w:tcPr>
            <w:tcW w:w="8500" w:type="dxa"/>
            <w:gridSpan w:val="2"/>
            <w:shd w:val="clear" w:color="auto" w:fill="FFFFFF" w:themeFill="background1"/>
          </w:tcPr>
          <w:p w14:paraId="5F39AD5E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30D20ABA" w14:textId="04F251D3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提示卡</w:t>
            </w:r>
          </w:p>
          <w:p w14:paraId="271E22B8" w14:textId="73BCE60A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</w:tc>
      </w:tr>
      <w:tr w:rsidR="004D795F" w:rsidRPr="00033A13" w14:paraId="75308394" w14:textId="77777777" w:rsidTr="00924635">
        <w:trPr>
          <w:trHeight w:val="892"/>
        </w:trPr>
        <w:tc>
          <w:tcPr>
            <w:tcW w:w="4248" w:type="dxa"/>
            <w:shd w:val="clear" w:color="auto" w:fill="B4C6E7" w:themeFill="accent1" w:themeFillTint="66"/>
          </w:tcPr>
          <w:p w14:paraId="20A1A17C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210FA2F1" w14:textId="31D33E81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五個沉迷上網的</w:t>
            </w:r>
            <w:r w:rsidR="004330DD" w:rsidRPr="00526ED4">
              <w:rPr>
                <w:rFonts w:ascii="Times New Roman" w:hAnsi="Times New Roman" w:cstheme="minorHAnsi" w:hint="eastAsia"/>
                <w:b/>
                <w:bCs/>
              </w:rPr>
              <w:t>問題</w:t>
            </w:r>
          </w:p>
          <w:p w14:paraId="60A4C521" w14:textId="1155BBBB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</w:tc>
        <w:tc>
          <w:tcPr>
            <w:tcW w:w="4252" w:type="dxa"/>
            <w:shd w:val="clear" w:color="auto" w:fill="FFCCCC"/>
          </w:tcPr>
          <w:p w14:paraId="1BB81A4D" w14:textId="77777777" w:rsidR="000F466E" w:rsidRPr="00924635" w:rsidRDefault="000F466E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</w:p>
          <w:p w14:paraId="2C2B679E" w14:textId="709FE975" w:rsidR="004D795F" w:rsidRPr="00924635" w:rsidRDefault="004D795F" w:rsidP="00B3695B">
            <w:pPr>
              <w:spacing w:line="260" w:lineRule="exact"/>
              <w:jc w:val="center"/>
              <w:rPr>
                <w:rFonts w:ascii="Times New Roman" w:hAnsi="Times New Roman" w:cstheme="minorHAnsi"/>
                <w:b/>
                <w:bCs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</w:rPr>
              <w:t>五個減少上網的好處</w:t>
            </w:r>
          </w:p>
        </w:tc>
      </w:tr>
      <w:tr w:rsidR="004D795F" w:rsidRPr="00033A13" w14:paraId="1D4B6F31" w14:textId="77777777" w:rsidTr="00924635">
        <w:trPr>
          <w:trHeight w:val="3811"/>
        </w:trPr>
        <w:tc>
          <w:tcPr>
            <w:tcW w:w="4248" w:type="dxa"/>
            <w:shd w:val="clear" w:color="auto" w:fill="D9E2F3" w:themeFill="accent1" w:themeFillTint="33"/>
          </w:tcPr>
          <w:p w14:paraId="3CE5D934" w14:textId="77777777" w:rsidR="00C60C22" w:rsidRPr="00924635" w:rsidRDefault="00C60C22" w:rsidP="00A56C04">
            <w:pPr>
              <w:spacing w:after="160" w:line="260" w:lineRule="exact"/>
              <w:ind w:left="714"/>
              <w:rPr>
                <w:rFonts w:ascii="Times New Roman" w:hAnsi="Times New Roman" w:cstheme="minorHAnsi"/>
              </w:rPr>
            </w:pPr>
          </w:p>
          <w:p w14:paraId="4F708355" w14:textId="5D4FE89E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成績</w:t>
            </w:r>
            <w:r w:rsidR="000F466E" w:rsidRPr="00924635">
              <w:rPr>
                <w:rFonts w:ascii="Times New Roman" w:hAnsi="Times New Roman" w:cstheme="minorHAnsi" w:hint="eastAsia"/>
              </w:rPr>
              <w:t>退步</w:t>
            </w:r>
            <w:r w:rsidRPr="00924635">
              <w:rPr>
                <w:rFonts w:ascii="Times New Roman" w:hAnsi="Times New Roman" w:cstheme="minorHAnsi" w:hint="eastAsia"/>
              </w:rPr>
              <w:t>，無法專心溫習</w:t>
            </w:r>
          </w:p>
          <w:p w14:paraId="2A6B2DCB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睡眠不足，早上難以起床</w:t>
            </w:r>
          </w:p>
          <w:p w14:paraId="6CC89D62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與家人溝通減少，常常爭吵</w:t>
            </w:r>
          </w:p>
          <w:p w14:paraId="674AB43B" w14:textId="7777777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情緒波動，容易焦慮或煩躁</w:t>
            </w:r>
          </w:p>
          <w:p w14:paraId="6134C8F0" w14:textId="1011A7BE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為打機而減少或</w:t>
            </w:r>
            <w:r w:rsidR="004D795F" w:rsidRPr="00924635">
              <w:rPr>
                <w:rFonts w:ascii="Times New Roman" w:hAnsi="Times New Roman" w:cstheme="minorHAnsi" w:hint="eastAsia"/>
              </w:rPr>
              <w:t>錯過現實生活中的活動</w:t>
            </w:r>
            <w:r w:rsidRPr="00924635">
              <w:rPr>
                <w:rFonts w:ascii="Times New Roman" w:hAnsi="Times New Roman" w:cstheme="minorHAnsi" w:hint="eastAsia"/>
              </w:rPr>
              <w:t>，減少與朋友外出</w:t>
            </w:r>
            <w:r w:rsidR="00BA3AA8" w:rsidRPr="004144DE">
              <w:rPr>
                <w:rFonts w:ascii="Times New Roman" w:hAnsi="Times New Roman" w:cs="Times New Roman" w:hint="eastAsia"/>
              </w:rPr>
              <w:t>／</w:t>
            </w:r>
            <w:r w:rsidR="004D795F" w:rsidRPr="00924635">
              <w:rPr>
                <w:rFonts w:ascii="Times New Roman" w:hAnsi="Times New Roman" w:cstheme="minorHAnsi" w:hint="eastAsia"/>
              </w:rPr>
              <w:t>相處</w:t>
            </w:r>
          </w:p>
        </w:tc>
        <w:tc>
          <w:tcPr>
            <w:tcW w:w="4252" w:type="dxa"/>
            <w:shd w:val="clear" w:color="auto" w:fill="FFF3F3"/>
          </w:tcPr>
          <w:p w14:paraId="6AE36A25" w14:textId="77777777" w:rsidR="00C60C22" w:rsidRPr="00924635" w:rsidRDefault="00C60C22" w:rsidP="00A56C04">
            <w:pPr>
              <w:spacing w:after="160" w:line="260" w:lineRule="exact"/>
              <w:ind w:left="714"/>
              <w:rPr>
                <w:rFonts w:ascii="Times New Roman" w:hAnsi="Times New Roman" w:cstheme="minorHAnsi"/>
              </w:rPr>
            </w:pPr>
          </w:p>
          <w:p w14:paraId="721BEF13" w14:textId="58CA7B27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有更多時間做運動或</w:t>
            </w:r>
            <w:r w:rsidR="008C2694" w:rsidRPr="00924635">
              <w:rPr>
                <w:rFonts w:ascii="Times New Roman" w:hAnsi="Times New Roman" w:cstheme="minorHAnsi" w:hint="eastAsia"/>
              </w:rPr>
              <w:t>培養其他</w:t>
            </w:r>
            <w:r w:rsidRPr="00924635">
              <w:rPr>
                <w:rFonts w:ascii="Times New Roman" w:hAnsi="Times New Roman" w:cstheme="minorHAnsi" w:hint="eastAsia"/>
              </w:rPr>
              <w:t>興趣</w:t>
            </w:r>
          </w:p>
          <w:p w14:paraId="34AFA3A4" w14:textId="1E197930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改善</w:t>
            </w:r>
            <w:r w:rsidR="004D795F" w:rsidRPr="00924635">
              <w:rPr>
                <w:rFonts w:ascii="Times New Roman" w:hAnsi="Times New Roman" w:cstheme="minorHAnsi" w:hint="eastAsia"/>
              </w:rPr>
              <w:t>睡眠質素，</w:t>
            </w:r>
            <w:r w:rsidRPr="00924635">
              <w:rPr>
                <w:rFonts w:ascii="Times New Roman" w:hAnsi="Times New Roman" w:cstheme="minorHAnsi" w:hint="eastAsia"/>
              </w:rPr>
              <w:t>或會較</w:t>
            </w:r>
            <w:r w:rsidR="004D795F" w:rsidRPr="00924635">
              <w:rPr>
                <w:rFonts w:ascii="Times New Roman" w:hAnsi="Times New Roman" w:cstheme="minorHAnsi" w:hint="eastAsia"/>
              </w:rPr>
              <w:t>精神</w:t>
            </w:r>
          </w:p>
          <w:p w14:paraId="5125883E" w14:textId="522D5F5C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多些時間溫習或做功課，不用臨急抱佛腳，學習更有效率</w:t>
            </w:r>
          </w:p>
          <w:p w14:paraId="27E89F2C" w14:textId="5ABA5892" w:rsidR="004D795F" w:rsidRPr="00924635" w:rsidRDefault="008C2694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改善</w:t>
            </w:r>
            <w:r w:rsidR="004D795F" w:rsidRPr="00924635">
              <w:rPr>
                <w:rFonts w:ascii="Times New Roman" w:hAnsi="Times New Roman" w:cstheme="minorHAnsi" w:hint="eastAsia"/>
              </w:rPr>
              <w:t>與家人</w:t>
            </w:r>
            <w:r w:rsidRPr="00924635">
              <w:rPr>
                <w:rFonts w:ascii="Times New Roman" w:hAnsi="Times New Roman" w:cstheme="minorHAnsi" w:hint="eastAsia"/>
              </w:rPr>
              <w:t>的</w:t>
            </w:r>
            <w:r w:rsidR="004D795F" w:rsidRPr="00924635">
              <w:rPr>
                <w:rFonts w:ascii="Times New Roman" w:hAnsi="Times New Roman" w:cstheme="minorHAnsi" w:hint="eastAsia"/>
              </w:rPr>
              <w:t>關係，</w:t>
            </w:r>
            <w:r w:rsidRPr="00924635">
              <w:rPr>
                <w:rFonts w:ascii="Times New Roman" w:hAnsi="Times New Roman" w:cstheme="minorHAnsi" w:hint="eastAsia"/>
              </w:rPr>
              <w:t>少些爭吵，</w:t>
            </w:r>
            <w:r w:rsidR="004D795F" w:rsidRPr="00924635">
              <w:rPr>
                <w:rFonts w:ascii="Times New Roman" w:hAnsi="Times New Roman" w:cstheme="minorHAnsi" w:hint="eastAsia"/>
              </w:rPr>
              <w:t>氣氛更融洽</w:t>
            </w:r>
          </w:p>
          <w:p w14:paraId="410D88E9" w14:textId="39E4C83C" w:rsidR="004D795F" w:rsidRPr="00924635" w:rsidRDefault="004D795F" w:rsidP="00B3695B">
            <w:pPr>
              <w:numPr>
                <w:ilvl w:val="0"/>
                <w:numId w:val="2"/>
              </w:numPr>
              <w:spacing w:after="160" w:line="260" w:lineRule="exact"/>
              <w:ind w:left="714" w:hanging="357"/>
              <w:rPr>
                <w:rFonts w:ascii="Times New Roman" w:hAnsi="Times New Roman" w:cstheme="minorHAnsi"/>
              </w:rPr>
            </w:pPr>
            <w:r w:rsidRPr="00924635">
              <w:rPr>
                <w:rFonts w:ascii="Times New Roman" w:hAnsi="Times New Roman" w:cstheme="minorHAnsi" w:hint="eastAsia"/>
              </w:rPr>
              <w:t>更容易集中，情緒更穩定</w:t>
            </w:r>
          </w:p>
        </w:tc>
      </w:tr>
    </w:tbl>
    <w:p w14:paraId="04EDAC60" w14:textId="39129AE1" w:rsidR="004D795F" w:rsidRPr="00924635" w:rsidRDefault="004D795F" w:rsidP="004D795F">
      <w:pPr>
        <w:rPr>
          <w:rFonts w:ascii="Times New Roman" w:hAnsi="Times New Roman" w:cstheme="minorHAnsi"/>
        </w:rPr>
      </w:pPr>
    </w:p>
    <w:p w14:paraId="478A6967" w14:textId="23FA6FE8" w:rsidR="000F466E" w:rsidRPr="00924635" w:rsidRDefault="000F466E" w:rsidP="004D795F">
      <w:pPr>
        <w:rPr>
          <w:rFonts w:ascii="Times New Roman" w:hAnsi="Times New Roman" w:cstheme="minorHAnsi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D795F" w:rsidRPr="00033A13" w14:paraId="24498905" w14:textId="77777777" w:rsidTr="00E70751">
        <w:trPr>
          <w:trHeight w:val="636"/>
        </w:trPr>
        <w:tc>
          <w:tcPr>
            <w:tcW w:w="9067" w:type="dxa"/>
            <w:gridSpan w:val="2"/>
            <w:vAlign w:val="center"/>
          </w:tcPr>
          <w:p w14:paraId="3ABDF414" w14:textId="375728C2" w:rsidR="004D795F" w:rsidRPr="00924635" w:rsidRDefault="004D795F">
            <w:pPr>
              <w:spacing w:line="480" w:lineRule="auto"/>
              <w:jc w:val="center"/>
              <w:rPr>
                <w:rFonts w:ascii="Times New Roman" w:hAnsi="Times New Roman" w:cstheme="minorHAnsi"/>
                <w:b/>
                <w:bCs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lastRenderedPageBreak/>
              <w:t>提示卡</w:t>
            </w:r>
          </w:p>
        </w:tc>
      </w:tr>
      <w:tr w:rsidR="004D795F" w:rsidRPr="00033A13" w14:paraId="6300955E" w14:textId="77777777" w:rsidTr="00E70751">
        <w:tc>
          <w:tcPr>
            <w:tcW w:w="4531" w:type="dxa"/>
            <w:shd w:val="clear" w:color="auto" w:fill="B4C6E7" w:themeFill="accent1" w:themeFillTint="66"/>
            <w:vAlign w:val="center"/>
          </w:tcPr>
          <w:p w14:paraId="341A51EB" w14:textId="105CE570" w:rsidR="004D795F" w:rsidRPr="00924635" w:rsidRDefault="004D795F" w:rsidP="00E70751">
            <w:pPr>
              <w:spacing w:line="480" w:lineRule="auto"/>
              <w:jc w:val="center"/>
              <w:rPr>
                <w:rFonts w:ascii="Times New Roman" w:hAnsi="Times New Roman" w:cstheme="minorHAnsi"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五個沉迷上網的</w:t>
            </w:r>
            <w:r w:rsidR="004330DD" w:rsidRPr="00526ED4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問題</w:t>
            </w:r>
          </w:p>
        </w:tc>
        <w:tc>
          <w:tcPr>
            <w:tcW w:w="4536" w:type="dxa"/>
            <w:shd w:val="clear" w:color="auto" w:fill="FFCCCC"/>
            <w:vAlign w:val="center"/>
          </w:tcPr>
          <w:p w14:paraId="70C57AB0" w14:textId="4F176962" w:rsidR="004D795F" w:rsidRPr="00924635" w:rsidRDefault="004D795F" w:rsidP="00E70751">
            <w:pPr>
              <w:spacing w:line="480" w:lineRule="auto"/>
              <w:jc w:val="center"/>
              <w:rPr>
                <w:rFonts w:ascii="Times New Roman" w:hAnsi="Times New Roman" w:cstheme="minorHAnsi"/>
                <w:sz w:val="28"/>
                <w:szCs w:val="28"/>
              </w:rPr>
            </w:pPr>
            <w:r w:rsidRPr="00924635">
              <w:rPr>
                <w:rFonts w:ascii="Times New Roman" w:hAnsi="Times New Roman" w:cstheme="minorHAnsi" w:hint="eastAsia"/>
                <w:b/>
                <w:bCs/>
                <w:sz w:val="28"/>
                <w:szCs w:val="28"/>
              </w:rPr>
              <w:t>五個減少上網的好處</w:t>
            </w:r>
          </w:p>
        </w:tc>
      </w:tr>
      <w:tr w:rsidR="004D795F" w:rsidRPr="00033A13" w14:paraId="608C5DBA" w14:textId="77777777" w:rsidTr="00E70751">
        <w:tc>
          <w:tcPr>
            <w:tcW w:w="4531" w:type="dxa"/>
            <w:shd w:val="clear" w:color="auto" w:fill="D9E2F3" w:themeFill="accent1" w:themeFillTint="33"/>
          </w:tcPr>
          <w:p w14:paraId="3CAD9834" w14:textId="77777777" w:rsidR="004D795F" w:rsidRPr="00033A13" w:rsidRDefault="004D795F" w:rsidP="00E70751">
            <w:pPr>
              <w:pStyle w:val="ListParagraph"/>
              <w:spacing w:line="720" w:lineRule="auto"/>
              <w:ind w:left="602"/>
              <w:rPr>
                <w:rFonts w:ascii="Times New Roman" w:hAnsi="Times New Roman" w:cs="Times New Roman"/>
              </w:rPr>
            </w:pPr>
          </w:p>
          <w:p w14:paraId="06E3796F" w14:textId="46D6E21F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5FB650A5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040A20E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A95E44D" w14:textId="77777777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602" w:hanging="284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2D87CBA1" w14:textId="192D6ACC" w:rsidR="004D795F" w:rsidRPr="00033A13" w:rsidRDefault="004D795F" w:rsidP="00E70751">
            <w:pPr>
              <w:pStyle w:val="ListParagraph"/>
              <w:numPr>
                <w:ilvl w:val="1"/>
                <w:numId w:val="2"/>
              </w:numPr>
              <w:spacing w:line="720" w:lineRule="auto"/>
              <w:ind w:left="599" w:hanging="283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4536" w:type="dxa"/>
            <w:shd w:val="clear" w:color="auto" w:fill="FFF3F3"/>
          </w:tcPr>
          <w:p w14:paraId="1D34B8B6" w14:textId="0AEC999C" w:rsidR="004D795F" w:rsidRPr="00033A13" w:rsidRDefault="004D795F" w:rsidP="00E70751">
            <w:pPr>
              <w:pStyle w:val="ListParagraph"/>
              <w:spacing w:line="720" w:lineRule="auto"/>
              <w:ind w:left="602"/>
              <w:rPr>
                <w:rFonts w:ascii="Times New Roman" w:hAnsi="Times New Roman" w:cs="Times New Roman"/>
              </w:rPr>
            </w:pPr>
          </w:p>
          <w:p w14:paraId="0E71FD1C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13F9FD3C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0949544E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2C354AC0" w14:textId="77777777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  <w:p w14:paraId="793AD1B7" w14:textId="3A9CCB70" w:rsidR="004D795F" w:rsidRPr="00033A13" w:rsidRDefault="004D795F" w:rsidP="00E70751">
            <w:pPr>
              <w:pStyle w:val="ListParagraph"/>
              <w:numPr>
                <w:ilvl w:val="0"/>
                <w:numId w:val="6"/>
              </w:numPr>
              <w:spacing w:line="720" w:lineRule="auto"/>
              <w:rPr>
                <w:rFonts w:ascii="Times New Roman" w:hAnsi="Times New Roman" w:cs="Times New Roman"/>
              </w:rPr>
            </w:pPr>
            <w:r w:rsidRPr="00033A13"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40494D5D" w14:textId="77777777" w:rsidR="000E0DE0" w:rsidRPr="00B3695B" w:rsidRDefault="000E0DE0" w:rsidP="004D795F">
      <w:pPr>
        <w:rPr>
          <w:rFonts w:cstheme="minorHAnsi"/>
          <w:b/>
          <w:bCs/>
          <w:u w:val="single"/>
        </w:rPr>
      </w:pPr>
    </w:p>
    <w:p w14:paraId="5803B61F" w14:textId="77777777" w:rsidR="00B3695B" w:rsidRDefault="00B3695B" w:rsidP="004D795F">
      <w:pPr>
        <w:rPr>
          <w:rFonts w:cstheme="minorHAnsi"/>
          <w:b/>
          <w:bCs/>
          <w:u w:val="single"/>
        </w:rPr>
      </w:pPr>
    </w:p>
    <w:sectPr w:rsidR="00B369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A329" w14:textId="77777777" w:rsidR="00B76EF3" w:rsidRDefault="00B76EF3" w:rsidP="00FC4C5B">
      <w:pPr>
        <w:spacing w:after="0" w:line="240" w:lineRule="auto"/>
      </w:pPr>
      <w:r>
        <w:separator/>
      </w:r>
    </w:p>
  </w:endnote>
  <w:endnote w:type="continuationSeparator" w:id="0">
    <w:p w14:paraId="48A6E3B2" w14:textId="77777777" w:rsidR="00B76EF3" w:rsidRDefault="00B76EF3" w:rsidP="00FC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0DA3" w14:textId="77777777" w:rsidR="00C62A5E" w:rsidRDefault="00C62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1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0E96F" w14:textId="29B6C2DB" w:rsidR="00A07A55" w:rsidRDefault="00A07A55">
        <w:pPr>
          <w:pStyle w:val="Footer"/>
          <w:jc w:val="right"/>
        </w:pPr>
        <w:r w:rsidRPr="00C62A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2A5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62A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62A5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2A5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6B9A50E" w14:textId="77777777" w:rsidR="00FC4C5B" w:rsidRDefault="00FC4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968A" w14:textId="77777777" w:rsidR="00C62A5E" w:rsidRDefault="00C62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5C63" w14:textId="77777777" w:rsidR="00B76EF3" w:rsidRDefault="00B76EF3" w:rsidP="00FC4C5B">
      <w:pPr>
        <w:spacing w:after="0" w:line="240" w:lineRule="auto"/>
      </w:pPr>
      <w:r>
        <w:separator/>
      </w:r>
    </w:p>
  </w:footnote>
  <w:footnote w:type="continuationSeparator" w:id="0">
    <w:p w14:paraId="274E8BED" w14:textId="77777777" w:rsidR="00B76EF3" w:rsidRDefault="00B76EF3" w:rsidP="00FC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A8EE" w14:textId="77777777" w:rsidR="00C62A5E" w:rsidRDefault="00C62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4410" w14:textId="77777777" w:rsidR="00C62A5E" w:rsidRDefault="00C62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6447" w14:textId="77777777" w:rsidR="00C62A5E" w:rsidRDefault="00C62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229"/>
    <w:multiLevelType w:val="hybridMultilevel"/>
    <w:tmpl w:val="8968E922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E45B6"/>
    <w:multiLevelType w:val="hybridMultilevel"/>
    <w:tmpl w:val="5CBCF890"/>
    <w:lvl w:ilvl="0" w:tplc="66CE74F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682" w:hanging="360"/>
      </w:pPr>
    </w:lvl>
    <w:lvl w:ilvl="2" w:tplc="3C09001B" w:tentative="1">
      <w:start w:val="1"/>
      <w:numFmt w:val="lowerRoman"/>
      <w:lvlText w:val="%3."/>
      <w:lvlJc w:val="right"/>
      <w:pPr>
        <w:ind w:left="2402" w:hanging="180"/>
      </w:pPr>
    </w:lvl>
    <w:lvl w:ilvl="3" w:tplc="3C09000F" w:tentative="1">
      <w:start w:val="1"/>
      <w:numFmt w:val="decimal"/>
      <w:lvlText w:val="%4."/>
      <w:lvlJc w:val="left"/>
      <w:pPr>
        <w:ind w:left="3122" w:hanging="360"/>
      </w:pPr>
    </w:lvl>
    <w:lvl w:ilvl="4" w:tplc="3C090019" w:tentative="1">
      <w:start w:val="1"/>
      <w:numFmt w:val="lowerLetter"/>
      <w:lvlText w:val="%5."/>
      <w:lvlJc w:val="left"/>
      <w:pPr>
        <w:ind w:left="3842" w:hanging="360"/>
      </w:pPr>
    </w:lvl>
    <w:lvl w:ilvl="5" w:tplc="3C09001B" w:tentative="1">
      <w:start w:val="1"/>
      <w:numFmt w:val="lowerRoman"/>
      <w:lvlText w:val="%6."/>
      <w:lvlJc w:val="right"/>
      <w:pPr>
        <w:ind w:left="4562" w:hanging="180"/>
      </w:pPr>
    </w:lvl>
    <w:lvl w:ilvl="6" w:tplc="3C09000F" w:tentative="1">
      <w:start w:val="1"/>
      <w:numFmt w:val="decimal"/>
      <w:lvlText w:val="%7."/>
      <w:lvlJc w:val="left"/>
      <w:pPr>
        <w:ind w:left="5282" w:hanging="360"/>
      </w:pPr>
    </w:lvl>
    <w:lvl w:ilvl="7" w:tplc="3C090019" w:tentative="1">
      <w:start w:val="1"/>
      <w:numFmt w:val="lowerLetter"/>
      <w:lvlText w:val="%8."/>
      <w:lvlJc w:val="left"/>
      <w:pPr>
        <w:ind w:left="6002" w:hanging="360"/>
      </w:pPr>
    </w:lvl>
    <w:lvl w:ilvl="8" w:tplc="3C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 w15:restartNumberingAfterBreak="0">
    <w:nsid w:val="16D521E9"/>
    <w:multiLevelType w:val="multilevel"/>
    <w:tmpl w:val="0D6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C520C"/>
    <w:multiLevelType w:val="multilevel"/>
    <w:tmpl w:val="DB9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A77ED"/>
    <w:multiLevelType w:val="hybridMultilevel"/>
    <w:tmpl w:val="19D42940"/>
    <w:lvl w:ilvl="0" w:tplc="0DC6DF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3320"/>
    <w:multiLevelType w:val="multilevel"/>
    <w:tmpl w:val="1F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E2518"/>
    <w:multiLevelType w:val="multilevel"/>
    <w:tmpl w:val="7ED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957A5"/>
    <w:multiLevelType w:val="multilevel"/>
    <w:tmpl w:val="15301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87F51"/>
    <w:multiLevelType w:val="hybridMultilevel"/>
    <w:tmpl w:val="8B92FD40"/>
    <w:lvl w:ilvl="0" w:tplc="0E52A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35D"/>
    <w:multiLevelType w:val="multilevel"/>
    <w:tmpl w:val="8FE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23A1F"/>
    <w:multiLevelType w:val="hybridMultilevel"/>
    <w:tmpl w:val="EE0E29B4"/>
    <w:lvl w:ilvl="0" w:tplc="FE5EFCFC">
      <w:start w:val="1"/>
      <w:numFmt w:val="bullet"/>
      <w:lvlText w:val=""/>
      <w:lvlJc w:val="left"/>
      <w:pPr>
        <w:ind w:left="120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5263727B"/>
    <w:multiLevelType w:val="multilevel"/>
    <w:tmpl w:val="63F8AF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80951"/>
    <w:multiLevelType w:val="multilevel"/>
    <w:tmpl w:val="3D2C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37FC9"/>
    <w:multiLevelType w:val="multilevel"/>
    <w:tmpl w:val="47C8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02905"/>
    <w:multiLevelType w:val="multilevel"/>
    <w:tmpl w:val="B31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079AD"/>
    <w:multiLevelType w:val="multilevel"/>
    <w:tmpl w:val="7BB2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05938"/>
    <w:multiLevelType w:val="hybridMultilevel"/>
    <w:tmpl w:val="9906E2C4"/>
    <w:lvl w:ilvl="0" w:tplc="39527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355"/>
    <w:multiLevelType w:val="multilevel"/>
    <w:tmpl w:val="7AEE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F454A"/>
    <w:multiLevelType w:val="multilevel"/>
    <w:tmpl w:val="CBA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84C23"/>
    <w:multiLevelType w:val="hybridMultilevel"/>
    <w:tmpl w:val="A218DFD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9218CD"/>
    <w:multiLevelType w:val="multilevel"/>
    <w:tmpl w:val="37C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C0458"/>
    <w:multiLevelType w:val="multilevel"/>
    <w:tmpl w:val="C550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A6146"/>
    <w:multiLevelType w:val="multilevel"/>
    <w:tmpl w:val="033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EF5832"/>
    <w:multiLevelType w:val="multilevel"/>
    <w:tmpl w:val="8F3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B3D48"/>
    <w:multiLevelType w:val="multilevel"/>
    <w:tmpl w:val="695C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FF3CE6"/>
    <w:multiLevelType w:val="hybridMultilevel"/>
    <w:tmpl w:val="FA869F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5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23"/>
  </w:num>
  <w:num w:numId="10">
    <w:abstractNumId w:val="11"/>
  </w:num>
  <w:num w:numId="11">
    <w:abstractNumId w:val="2"/>
  </w:num>
  <w:num w:numId="12">
    <w:abstractNumId w:val="22"/>
  </w:num>
  <w:num w:numId="13">
    <w:abstractNumId w:val="24"/>
  </w:num>
  <w:num w:numId="14">
    <w:abstractNumId w:val="3"/>
  </w:num>
  <w:num w:numId="15">
    <w:abstractNumId w:val="14"/>
  </w:num>
  <w:num w:numId="16">
    <w:abstractNumId w:val="6"/>
  </w:num>
  <w:num w:numId="17">
    <w:abstractNumId w:val="18"/>
  </w:num>
  <w:num w:numId="18">
    <w:abstractNumId w:val="20"/>
  </w:num>
  <w:num w:numId="19">
    <w:abstractNumId w:val="17"/>
  </w:num>
  <w:num w:numId="20">
    <w:abstractNumId w:val="8"/>
  </w:num>
  <w:num w:numId="21">
    <w:abstractNumId w:val="0"/>
  </w:num>
  <w:num w:numId="22">
    <w:abstractNumId w:val="16"/>
  </w:num>
  <w:num w:numId="23">
    <w:abstractNumId w:val="25"/>
  </w:num>
  <w:num w:numId="24">
    <w:abstractNumId w:val="19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5F"/>
    <w:rsid w:val="000105E9"/>
    <w:rsid w:val="00016C8B"/>
    <w:rsid w:val="00033A13"/>
    <w:rsid w:val="000C1695"/>
    <w:rsid w:val="000E0DE0"/>
    <w:rsid w:val="000F466E"/>
    <w:rsid w:val="000F5917"/>
    <w:rsid w:val="00195C7A"/>
    <w:rsid w:val="0025474B"/>
    <w:rsid w:val="00293119"/>
    <w:rsid w:val="00377298"/>
    <w:rsid w:val="004330DD"/>
    <w:rsid w:val="0044381C"/>
    <w:rsid w:val="00461C6A"/>
    <w:rsid w:val="004D795F"/>
    <w:rsid w:val="00526ED4"/>
    <w:rsid w:val="005C6B46"/>
    <w:rsid w:val="0070229D"/>
    <w:rsid w:val="00772A66"/>
    <w:rsid w:val="007B41DC"/>
    <w:rsid w:val="0083239E"/>
    <w:rsid w:val="008770CA"/>
    <w:rsid w:val="008C2694"/>
    <w:rsid w:val="008C6F18"/>
    <w:rsid w:val="00924635"/>
    <w:rsid w:val="00926E3F"/>
    <w:rsid w:val="00A06F7A"/>
    <w:rsid w:val="00A07A55"/>
    <w:rsid w:val="00A56C04"/>
    <w:rsid w:val="00AD0D51"/>
    <w:rsid w:val="00AD510D"/>
    <w:rsid w:val="00AF501E"/>
    <w:rsid w:val="00B3695B"/>
    <w:rsid w:val="00B507ED"/>
    <w:rsid w:val="00B76EF3"/>
    <w:rsid w:val="00BA3AA8"/>
    <w:rsid w:val="00BB6272"/>
    <w:rsid w:val="00C20512"/>
    <w:rsid w:val="00C60C22"/>
    <w:rsid w:val="00C62A5E"/>
    <w:rsid w:val="00D241D6"/>
    <w:rsid w:val="00DA1870"/>
    <w:rsid w:val="00E25C84"/>
    <w:rsid w:val="00E70751"/>
    <w:rsid w:val="00E868F9"/>
    <w:rsid w:val="00EF39C1"/>
    <w:rsid w:val="00F24A63"/>
    <w:rsid w:val="00F62432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86DAB"/>
  <w15:chartTrackingRefBased/>
  <w15:docId w15:val="{5396251F-0368-4236-AA1E-36D6136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9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D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C5B"/>
  </w:style>
  <w:style w:type="paragraph" w:styleId="Footer">
    <w:name w:val="footer"/>
    <w:basedOn w:val="Normal"/>
    <w:link w:val="FooterChar"/>
    <w:uiPriority w:val="99"/>
    <w:unhideWhenUsed/>
    <w:rsid w:val="00FC4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C5B"/>
  </w:style>
  <w:style w:type="character" w:styleId="Hyperlink">
    <w:name w:val="Hyperlink"/>
    <w:basedOn w:val="DefaultParagraphFont"/>
    <w:uiPriority w:val="99"/>
    <w:unhideWhenUsed/>
    <w:rsid w:val="00926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4A6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A6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A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A63"/>
    <w:rPr>
      <w:b/>
      <w:bCs/>
    </w:rPr>
  </w:style>
  <w:style w:type="paragraph" w:styleId="Revision">
    <w:name w:val="Revision"/>
    <w:hidden/>
    <w:uiPriority w:val="99"/>
    <w:semiHidden/>
    <w:rsid w:val="00016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BB073-5652-4E76-B754-130802CE8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72894-4772-4F2B-9234-FA02B80D187D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3.xml><?xml version="1.0" encoding="utf-8"?>
<ds:datastoreItem xmlns:ds="http://schemas.openxmlformats.org/officeDocument/2006/customXml" ds:itemID="{CD63649A-D8F9-4740-9047-FA54FD293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5</cp:revision>
  <cp:lastPrinted>2025-11-05T06:25:00Z</cp:lastPrinted>
  <dcterms:created xsi:type="dcterms:W3CDTF">2025-12-18T04:38:00Z</dcterms:created>
  <dcterms:modified xsi:type="dcterms:W3CDTF">2026-01-06T06:48:00Z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